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53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302"/>
        <w:gridCol w:w="3544"/>
        <w:gridCol w:w="1100"/>
        <w:gridCol w:w="2585"/>
      </w:tblGrid>
      <w:tr w:rsidR="00F55E49" w:rsidRPr="00BD70AC" w:rsidTr="0014196D">
        <w:trPr>
          <w:trHeight w:val="851"/>
        </w:trPr>
        <w:tc>
          <w:tcPr>
            <w:tcW w:w="6946" w:type="dxa"/>
            <w:gridSpan w:val="3"/>
            <w:hideMark/>
          </w:tcPr>
          <w:p w:rsidR="00F55E49" w:rsidRPr="00BD70AC" w:rsidRDefault="00F55E49" w:rsidP="00FD3780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BD70AC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F55E49" w:rsidRPr="00BD70AC" w:rsidRDefault="00F55E49" w:rsidP="00FD3780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BD70AC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F55E49" w:rsidRPr="00BD70AC" w:rsidRDefault="00F55E49" w:rsidP="00FD378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BD70AC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F55E49" w:rsidRPr="00BD70AC" w:rsidRDefault="00F55E49" w:rsidP="00FD3780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BD70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F55E49" w:rsidRPr="00BD70AC" w:rsidRDefault="00F55E49" w:rsidP="00FD37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70AC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F55E49" w:rsidRPr="00BD70AC" w:rsidRDefault="00F55E49" w:rsidP="00FD37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585" w:type="dxa"/>
          </w:tcPr>
          <w:p w:rsidR="00072EC8" w:rsidRPr="00072EC8" w:rsidRDefault="00F55E49" w:rsidP="00FD378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2E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72EC8" w:rsidRPr="00072E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26. </w:t>
            </w:r>
          </w:p>
          <w:p w:rsidR="00F55E49" w:rsidRPr="00BD70AC" w:rsidRDefault="00F55E49" w:rsidP="00FD378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D70AC"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</w:t>
            </w:r>
          </w:p>
          <w:p w:rsidR="00F55E49" w:rsidRPr="00BD70AC" w:rsidRDefault="00F55E49" w:rsidP="00FD3780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70AC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F55E49" w:rsidRPr="00BD70AC" w:rsidRDefault="00F55E49" w:rsidP="00FD3780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5E49" w:rsidRPr="00BD70AC" w:rsidTr="0016648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3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B69FA" w:rsidRPr="00BD70AC" w:rsidRDefault="005B69FA" w:rsidP="005B69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C966D0" w:rsidRPr="00BD70A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HSZ/13661/2025.</w:t>
            </w:r>
          </w:p>
          <w:p w:rsidR="005B69FA" w:rsidRPr="00BD70AC" w:rsidRDefault="005B69FA" w:rsidP="005B69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5B69FA" w:rsidRPr="00BD70AC" w:rsidRDefault="005B69FA" w:rsidP="005B69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2025. </w:t>
            </w:r>
            <w:r w:rsidR="009873AC"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május hó 15</w:t>
            </w:r>
            <w:r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5B69FA" w:rsidRPr="00BD70AC" w:rsidRDefault="005B69FA" w:rsidP="005B69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F55E49" w:rsidRPr="00BD70AC" w:rsidRDefault="005B69FA" w:rsidP="005B69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BD70AC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BD70AC" w:rsidRDefault="003B0044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F55E49" w:rsidRPr="00BD70AC" w:rsidTr="0016648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3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55E49" w:rsidRPr="00BD70AC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BD70AC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BD70AC" w:rsidRDefault="00F55E49" w:rsidP="00FD37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F55E49" w:rsidRPr="00BD70AC" w:rsidTr="0016648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3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55E49" w:rsidRPr="00BD70AC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BD70AC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BD70AC" w:rsidRDefault="001F098C" w:rsidP="001F098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F55E49"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 w:rsidR="00D8071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Turisztikai és Nemzetközi Kapcsolatokért Felelős Bizottság</w:t>
            </w:r>
            <w:bookmarkStart w:id="0" w:name="_GoBack"/>
            <w:bookmarkEnd w:id="0"/>
          </w:p>
        </w:tc>
      </w:tr>
      <w:tr w:rsidR="00F55E49" w:rsidRPr="00BD70AC" w:rsidTr="0016648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3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55E49" w:rsidRPr="00BD70AC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BD70AC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BD70AC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BD70AC">
              <w:rPr>
                <w:rFonts w:ascii="Times New Roman" w:hAnsi="Times New Roman" w:cs="Times New Roman"/>
                <w:sz w:val="24"/>
                <w:szCs w:val="24"/>
              </w:rPr>
              <w:t xml:space="preserve">(SZMSZ 3. melléklet 2. </w:t>
            </w:r>
            <w:r w:rsidR="00B921B3" w:rsidRPr="00BD70AC">
              <w:rPr>
                <w:rFonts w:ascii="Times New Roman" w:hAnsi="Times New Roman" w:cs="Times New Roman"/>
                <w:sz w:val="24"/>
                <w:szCs w:val="24"/>
              </w:rPr>
              <w:t xml:space="preserve">f) </w:t>
            </w:r>
            <w:r w:rsidRPr="00BD70AC">
              <w:rPr>
                <w:rFonts w:ascii="Times New Roman" w:hAnsi="Times New Roman" w:cs="Times New Roman"/>
                <w:sz w:val="24"/>
                <w:szCs w:val="24"/>
              </w:rPr>
              <w:t>alpontja alapján)</w:t>
            </w:r>
          </w:p>
        </w:tc>
      </w:tr>
      <w:tr w:rsidR="00F55E49" w:rsidRPr="00BD70AC" w:rsidTr="0016648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3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E49" w:rsidRPr="00BD70AC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E49" w:rsidRPr="00BD70AC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E49" w:rsidRPr="00BD70AC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BD70A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4174BA" w:rsidRPr="00BD70AC" w:rsidRDefault="004174BA" w:rsidP="004174B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1C7F9A" w:rsidRPr="00BD70AC" w:rsidRDefault="004174BA" w:rsidP="001C7F9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70AC">
        <w:rPr>
          <w:rFonts w:ascii="Times New Roman" w:hAnsi="Times New Roman" w:cs="Times New Roman"/>
          <w:b/>
          <w:sz w:val="24"/>
          <w:szCs w:val="24"/>
        </w:rPr>
        <w:t>E L Ő T E R J E S Z T É S</w:t>
      </w:r>
    </w:p>
    <w:p w:rsidR="00B90E72" w:rsidRPr="00BD70AC" w:rsidRDefault="00B90E72" w:rsidP="001C7F9A">
      <w:pPr>
        <w:pStyle w:val="Listaszerbekezds"/>
        <w:suppressAutoHyphens w:val="0"/>
        <w:ind w:left="0"/>
        <w:contextualSpacing/>
        <w:jc w:val="center"/>
        <w:rPr>
          <w:b/>
          <w:sz w:val="24"/>
          <w:szCs w:val="24"/>
        </w:rPr>
      </w:pPr>
      <w:proofErr w:type="gramStart"/>
      <w:r w:rsidRPr="00BD70AC">
        <w:rPr>
          <w:b/>
          <w:sz w:val="24"/>
          <w:szCs w:val="24"/>
        </w:rPr>
        <w:t>egyedi</w:t>
      </w:r>
      <w:proofErr w:type="gramEnd"/>
      <w:r w:rsidRPr="00BD70AC">
        <w:rPr>
          <w:b/>
          <w:sz w:val="24"/>
          <w:szCs w:val="24"/>
        </w:rPr>
        <w:t xml:space="preserve"> közterület-használati kérelemről</w:t>
      </w:r>
    </w:p>
    <w:p w:rsidR="00B90E72" w:rsidRPr="00BD70AC" w:rsidRDefault="00B90E72" w:rsidP="00B90E7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D5F07" w:rsidRPr="00BD70AC" w:rsidRDefault="001D5F07" w:rsidP="001D5F0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D70AC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1D5F07" w:rsidRPr="00BD70AC" w:rsidRDefault="001D5F07" w:rsidP="001D5F0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D70AC">
        <w:rPr>
          <w:rFonts w:ascii="Times New Roman" w:hAnsi="Times New Roman" w:cs="Times New Roman"/>
          <w:b/>
          <w:sz w:val="24"/>
          <w:szCs w:val="24"/>
        </w:rPr>
        <w:t>Tisztelt Bizottságok!</w:t>
      </w:r>
    </w:p>
    <w:p w:rsidR="001D5F07" w:rsidRPr="00BD70AC" w:rsidRDefault="001D5F07" w:rsidP="001D5F07">
      <w:pPr>
        <w:pStyle w:val="Listaszerbekezds"/>
        <w:ind w:left="0"/>
        <w:rPr>
          <w:sz w:val="24"/>
          <w:szCs w:val="24"/>
        </w:rPr>
      </w:pPr>
    </w:p>
    <w:p w:rsidR="001D5F07" w:rsidRPr="00BD70AC" w:rsidRDefault="00AF338D" w:rsidP="001D5F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70AC">
        <w:rPr>
          <w:rFonts w:ascii="Times New Roman" w:hAnsi="Times New Roman" w:cs="Times New Roman"/>
          <w:sz w:val="24"/>
          <w:szCs w:val="24"/>
        </w:rPr>
        <w:t>2025</w:t>
      </w:r>
      <w:r w:rsidR="001D5F07" w:rsidRPr="00BD70AC">
        <w:rPr>
          <w:rFonts w:ascii="Times New Roman" w:hAnsi="Times New Roman" w:cs="Times New Roman"/>
          <w:sz w:val="24"/>
          <w:szCs w:val="24"/>
        </w:rPr>
        <w:t xml:space="preserve">. </w:t>
      </w:r>
      <w:r w:rsidR="000C7D79" w:rsidRPr="00BD70AC">
        <w:rPr>
          <w:rFonts w:ascii="Times New Roman" w:hAnsi="Times New Roman" w:cs="Times New Roman"/>
          <w:sz w:val="24"/>
          <w:szCs w:val="24"/>
        </w:rPr>
        <w:t>április 27</w:t>
      </w:r>
      <w:r w:rsidRPr="00BD70AC">
        <w:rPr>
          <w:rFonts w:ascii="Times New Roman" w:hAnsi="Times New Roman" w:cs="Times New Roman"/>
          <w:sz w:val="24"/>
          <w:szCs w:val="24"/>
        </w:rPr>
        <w:t>. napján</w:t>
      </w:r>
      <w:r w:rsidR="001D5F07" w:rsidRPr="00BD70AC">
        <w:rPr>
          <w:rFonts w:ascii="Times New Roman" w:hAnsi="Times New Roman" w:cs="Times New Roman"/>
          <w:sz w:val="24"/>
          <w:szCs w:val="24"/>
        </w:rPr>
        <w:t xml:space="preserve"> kérelem érkezett a</w:t>
      </w:r>
      <w:r w:rsidRPr="00BD70AC">
        <w:rPr>
          <w:rFonts w:ascii="Times New Roman" w:hAnsi="Times New Roman" w:cs="Times New Roman"/>
          <w:sz w:val="24"/>
          <w:szCs w:val="24"/>
        </w:rPr>
        <w:t xml:space="preserve"> V</w:t>
      </w:r>
      <w:r w:rsidR="00F46742" w:rsidRPr="00BD70AC">
        <w:rPr>
          <w:rFonts w:ascii="Times New Roman" w:hAnsi="Times New Roman" w:cs="Times New Roman"/>
          <w:sz w:val="24"/>
          <w:szCs w:val="24"/>
        </w:rPr>
        <w:t xml:space="preserve">agyongazdálkodási Osztályhoz </w:t>
      </w:r>
      <w:r w:rsidR="000C7D79" w:rsidRPr="00BD70AC">
        <w:rPr>
          <w:rFonts w:ascii="Times New Roman" w:hAnsi="Times New Roman" w:cs="Times New Roman"/>
          <w:sz w:val="24"/>
          <w:szCs w:val="24"/>
        </w:rPr>
        <w:t xml:space="preserve">Balázs Lili egyéni vállalkozótól, </w:t>
      </w:r>
      <w:r w:rsidR="001D5F07" w:rsidRPr="00BD70AC">
        <w:rPr>
          <w:rFonts w:ascii="Times New Roman" w:hAnsi="Times New Roman" w:cs="Times New Roman"/>
          <w:sz w:val="24"/>
          <w:szCs w:val="24"/>
        </w:rPr>
        <w:t xml:space="preserve">mely szerint </w:t>
      </w:r>
      <w:r w:rsidR="000C7D79" w:rsidRPr="00BD70AC">
        <w:rPr>
          <w:rFonts w:ascii="Times New Roman" w:hAnsi="Times New Roman" w:cs="Times New Roman"/>
          <w:sz w:val="24"/>
          <w:szCs w:val="24"/>
        </w:rPr>
        <w:t>egy 12 m</w:t>
      </w:r>
      <w:r w:rsidR="000C7D79" w:rsidRPr="00BD70AC">
        <w:rPr>
          <w:rFonts w:ascii="Times New Roman" w:hAnsi="Times New Roman" w:cs="Times New Roman"/>
          <w:sz w:val="24"/>
          <w:szCs w:val="24"/>
          <w:vertAlign w:val="superscript"/>
        </w:rPr>
        <w:t xml:space="preserve">2 </w:t>
      </w:r>
      <w:r w:rsidR="000C7D79" w:rsidRPr="00BD70AC">
        <w:rPr>
          <w:rFonts w:ascii="Times New Roman" w:hAnsi="Times New Roman" w:cs="Times New Roman"/>
          <w:sz w:val="24"/>
          <w:szCs w:val="24"/>
        </w:rPr>
        <w:t>nagyságú grillcsirke-sütő autót kíván</w:t>
      </w:r>
      <w:r w:rsidR="001D5F07" w:rsidRPr="00BD70AC">
        <w:rPr>
          <w:rFonts w:ascii="Times New Roman" w:hAnsi="Times New Roman" w:cs="Times New Roman"/>
          <w:sz w:val="24"/>
          <w:szCs w:val="24"/>
        </w:rPr>
        <w:t xml:space="preserve"> telepíteni a városunkba,</w:t>
      </w:r>
      <w:r w:rsidR="00F46742" w:rsidRPr="00BD70AC">
        <w:rPr>
          <w:rFonts w:ascii="Times New Roman" w:hAnsi="Times New Roman" w:cs="Times New Roman"/>
          <w:sz w:val="24"/>
          <w:szCs w:val="24"/>
        </w:rPr>
        <w:t xml:space="preserve"> az általa </w:t>
      </w:r>
      <w:r w:rsidR="000C7D79" w:rsidRPr="00BD70AC">
        <w:rPr>
          <w:rFonts w:ascii="Times New Roman" w:hAnsi="Times New Roman" w:cs="Times New Roman"/>
          <w:sz w:val="24"/>
          <w:szCs w:val="24"/>
        </w:rPr>
        <w:t xml:space="preserve">megjelölt </w:t>
      </w:r>
      <w:r w:rsidR="00F46742" w:rsidRPr="00BD70AC">
        <w:rPr>
          <w:rFonts w:ascii="Times New Roman" w:hAnsi="Times New Roman" w:cs="Times New Roman"/>
          <w:sz w:val="24"/>
          <w:szCs w:val="24"/>
        </w:rPr>
        <w:t xml:space="preserve">több közterületi </w:t>
      </w:r>
      <w:r w:rsidR="000C7D79" w:rsidRPr="00BD70AC">
        <w:rPr>
          <w:rFonts w:ascii="Times New Roman" w:hAnsi="Times New Roman" w:cs="Times New Roman"/>
          <w:sz w:val="24"/>
          <w:szCs w:val="24"/>
        </w:rPr>
        <w:t>hely egyikére</w:t>
      </w:r>
      <w:r w:rsidRPr="00BD70AC">
        <w:rPr>
          <w:rFonts w:ascii="Times New Roman" w:hAnsi="Times New Roman" w:cs="Times New Roman"/>
          <w:sz w:val="24"/>
          <w:szCs w:val="24"/>
        </w:rPr>
        <w:t xml:space="preserve"> </w:t>
      </w:r>
      <w:r w:rsidRPr="00BD70AC">
        <w:rPr>
          <w:rFonts w:ascii="Times New Roman" w:hAnsi="Times New Roman" w:cs="Times New Roman"/>
          <w:i/>
          <w:sz w:val="24"/>
          <w:szCs w:val="24"/>
        </w:rPr>
        <w:t>(a kérelem jelen előterjesztés 1. sz. mellékletét képezi</w:t>
      </w:r>
      <w:r w:rsidR="000C7D79" w:rsidRPr="00BD70AC">
        <w:rPr>
          <w:rFonts w:ascii="Times New Roman" w:hAnsi="Times New Roman" w:cs="Times New Roman"/>
          <w:i/>
          <w:sz w:val="24"/>
          <w:szCs w:val="24"/>
        </w:rPr>
        <w:t>, az opcionálisan megjelölt területek jelen előterjesztés 2. sz. mellékletét képezik</w:t>
      </w:r>
      <w:r w:rsidRPr="00BD70AC">
        <w:rPr>
          <w:rFonts w:ascii="Times New Roman" w:hAnsi="Times New Roman" w:cs="Times New Roman"/>
          <w:i/>
          <w:sz w:val="24"/>
          <w:szCs w:val="24"/>
        </w:rPr>
        <w:t>).</w:t>
      </w:r>
      <w:r w:rsidR="00B95875" w:rsidRPr="00BD70A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95875" w:rsidRPr="00BD70AC">
        <w:rPr>
          <w:rFonts w:ascii="Times New Roman" w:hAnsi="Times New Roman" w:cs="Times New Roman"/>
          <w:sz w:val="24"/>
          <w:szCs w:val="24"/>
        </w:rPr>
        <w:t>A kérelmező á</w:t>
      </w:r>
      <w:r w:rsidR="00F46742" w:rsidRPr="00BD70AC">
        <w:rPr>
          <w:rFonts w:ascii="Times New Roman" w:hAnsi="Times New Roman" w:cs="Times New Roman"/>
          <w:sz w:val="24"/>
          <w:szCs w:val="24"/>
        </w:rPr>
        <w:t>ltal leginkább preferált hely a Szent István parkban található</w:t>
      </w:r>
      <w:r w:rsidR="00B95875" w:rsidRPr="00BD70AC">
        <w:rPr>
          <w:rFonts w:ascii="Times New Roman" w:hAnsi="Times New Roman" w:cs="Times New Roman"/>
          <w:sz w:val="24"/>
          <w:szCs w:val="24"/>
        </w:rPr>
        <w:t xml:space="preserve"> ún. </w:t>
      </w:r>
      <w:proofErr w:type="gramStart"/>
      <w:r w:rsidR="00B95875" w:rsidRPr="00BD70AC">
        <w:rPr>
          <w:rFonts w:ascii="Times New Roman" w:hAnsi="Times New Roman" w:cs="Times New Roman"/>
          <w:sz w:val="24"/>
          <w:szCs w:val="24"/>
        </w:rPr>
        <w:t>vakparkoló</w:t>
      </w:r>
      <w:proofErr w:type="gramEnd"/>
      <w:r w:rsidR="00B95875" w:rsidRPr="00BD70AC">
        <w:rPr>
          <w:rFonts w:ascii="Times New Roman" w:hAnsi="Times New Roman" w:cs="Times New Roman"/>
          <w:sz w:val="24"/>
          <w:szCs w:val="24"/>
        </w:rPr>
        <w:t xml:space="preserve"> területe, vagy az </w:t>
      </w:r>
      <w:proofErr w:type="spellStart"/>
      <w:r w:rsidR="00B95875" w:rsidRPr="00BD70AC">
        <w:rPr>
          <w:rFonts w:ascii="Times New Roman" w:hAnsi="Times New Roman" w:cs="Times New Roman"/>
          <w:sz w:val="24"/>
          <w:szCs w:val="24"/>
        </w:rPr>
        <w:t>Aqua</w:t>
      </w:r>
      <w:proofErr w:type="spellEnd"/>
      <w:r w:rsidR="00B95875" w:rsidRPr="00BD70AC">
        <w:rPr>
          <w:rFonts w:ascii="Times New Roman" w:hAnsi="Times New Roman" w:cs="Times New Roman"/>
          <w:sz w:val="24"/>
          <w:szCs w:val="24"/>
        </w:rPr>
        <w:t xml:space="preserve"> Palace bejárata előtt megjelölt területek valamelyike. </w:t>
      </w:r>
    </w:p>
    <w:p w:rsidR="00E94802" w:rsidRPr="00BD70AC" w:rsidRDefault="00E94802" w:rsidP="001D5F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46742" w:rsidRPr="00BD70AC" w:rsidRDefault="00B95875" w:rsidP="00BD70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70AC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965835</wp:posOffset>
            </wp:positionV>
            <wp:extent cx="5830570" cy="2838450"/>
            <wp:effectExtent l="114300" t="114300" r="151130" b="152400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570" cy="28384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4802" w:rsidRPr="00BD70AC">
        <w:rPr>
          <w:rFonts w:ascii="Times New Roman" w:hAnsi="Times New Roman" w:cs="Times New Roman"/>
          <w:sz w:val="24"/>
          <w:szCs w:val="24"/>
        </w:rPr>
        <w:t>A berendezés áramforrás igénye: 220V</w:t>
      </w:r>
      <w:r w:rsidR="00713745" w:rsidRPr="00BD70AC">
        <w:rPr>
          <w:rFonts w:ascii="Times New Roman" w:hAnsi="Times New Roman" w:cs="Times New Roman"/>
          <w:sz w:val="24"/>
          <w:szCs w:val="24"/>
        </w:rPr>
        <w:t xml:space="preserve">, </w:t>
      </w:r>
      <w:r w:rsidR="00713745"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>ez a kérelmezett területek mindegyikén rendelkezésre áll</w:t>
      </w:r>
      <w:r w:rsidR="00A6486A"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 w:rsidR="00713745"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A6486A"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="00713745"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kérelmező az egyedi kérelem támogatása </w:t>
      </w:r>
      <w:proofErr w:type="gramStart"/>
      <w:r w:rsidR="00713745"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>esetén</w:t>
      </w:r>
      <w:proofErr w:type="gramEnd"/>
      <w:r w:rsidR="00713745"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saját költéségén </w:t>
      </w:r>
      <w:proofErr w:type="spellStart"/>
      <w:r w:rsidR="00713745"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>almérőt</w:t>
      </w:r>
      <w:proofErr w:type="spellEnd"/>
      <w:r w:rsidR="00713745"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épít ki</w:t>
      </w:r>
      <w:r w:rsidR="00A6486A"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>,</w:t>
      </w:r>
      <w:r w:rsidR="00713745"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és fizeti az általa használt közüzemi szolgáltatás díját. </w:t>
      </w:r>
      <w:r w:rsidR="00BD70AC" w:rsidRPr="00BD70AC">
        <w:rPr>
          <w:rFonts w:ascii="Times New Roman" w:hAnsi="Times New Roman" w:cs="Times New Roman"/>
          <w:sz w:val="24"/>
          <w:szCs w:val="24"/>
        </w:rPr>
        <w:t xml:space="preserve">A kérelmező számára előírás továbbá, hogy pozitív elbírálás esetén vegye fel a kapcsolatot az önkormányzati tulajdonú elosztószekrények üzemeltetőjével, és </w:t>
      </w:r>
      <w:r w:rsidR="00BD70AC" w:rsidRPr="00BD70AC">
        <w:rPr>
          <w:rFonts w:ascii="Times New Roman" w:hAnsi="Times New Roman" w:cs="Times New Roman"/>
          <w:sz w:val="24"/>
          <w:szCs w:val="24"/>
        </w:rPr>
        <w:lastRenderedPageBreak/>
        <w:t xml:space="preserve">egyeztesse vele az </w:t>
      </w:r>
      <w:proofErr w:type="spellStart"/>
      <w:r w:rsidR="00BD70AC" w:rsidRPr="00BD70AC">
        <w:rPr>
          <w:rFonts w:ascii="Times New Roman" w:hAnsi="Times New Roman" w:cs="Times New Roman"/>
          <w:sz w:val="24"/>
          <w:szCs w:val="24"/>
        </w:rPr>
        <w:t>almérő</w:t>
      </w:r>
      <w:proofErr w:type="spellEnd"/>
      <w:r w:rsidR="00BD70AC" w:rsidRPr="00BD70AC">
        <w:rPr>
          <w:rFonts w:ascii="Times New Roman" w:hAnsi="Times New Roman" w:cs="Times New Roman"/>
          <w:sz w:val="24"/>
          <w:szCs w:val="24"/>
        </w:rPr>
        <w:t xml:space="preserve"> kiépítéséhez szükséges technikai feltételeket, annak biztosítása érdekében, hogy a kiépítés jogszerűen történjen.</w:t>
      </w:r>
    </w:p>
    <w:p w:rsidR="00BD70AC" w:rsidRPr="00BD70AC" w:rsidRDefault="00BD70AC" w:rsidP="00BD70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5875" w:rsidRPr="00BD70AC" w:rsidRDefault="0024062C" w:rsidP="000E3E04">
      <w:pPr>
        <w:pStyle w:val="NormlWeb"/>
        <w:shd w:val="clear" w:color="auto" w:fill="FFFFFF"/>
        <w:spacing w:before="0" w:beforeAutospacing="0" w:after="0" w:afterAutospacing="0"/>
        <w:jc w:val="both"/>
        <w:rPr>
          <w:i/>
          <w:shd w:val="clear" w:color="auto" w:fill="FFFFFF"/>
        </w:rPr>
      </w:pPr>
      <w:r w:rsidRPr="00BD70AC">
        <w:rPr>
          <w:b/>
        </w:rPr>
        <w:t xml:space="preserve">A </w:t>
      </w:r>
      <w:r w:rsidR="00B95875" w:rsidRPr="00BD70AC">
        <w:rPr>
          <w:b/>
        </w:rPr>
        <w:t>kérelmező a területet egész évben szeretné</w:t>
      </w:r>
      <w:r w:rsidRPr="00BD70AC">
        <w:rPr>
          <w:b/>
        </w:rPr>
        <w:t xml:space="preserve"> használni,</w:t>
      </w:r>
      <w:r w:rsidR="00B95875" w:rsidRPr="00BD70AC">
        <w:rPr>
          <w:b/>
        </w:rPr>
        <w:t xml:space="preserve"> nem csak </w:t>
      </w:r>
      <w:proofErr w:type="gramStart"/>
      <w:r w:rsidR="00B95875" w:rsidRPr="00BD70AC">
        <w:rPr>
          <w:b/>
        </w:rPr>
        <w:t>szezonálisan</w:t>
      </w:r>
      <w:proofErr w:type="gramEnd"/>
      <w:r w:rsidR="00B95875" w:rsidRPr="00BD70AC">
        <w:rPr>
          <w:b/>
        </w:rPr>
        <w:t>, terület igénye</w:t>
      </w:r>
      <w:r w:rsidRPr="00BD70AC">
        <w:rPr>
          <w:b/>
        </w:rPr>
        <w:t xml:space="preserve"> </w:t>
      </w:r>
      <w:r w:rsidR="00A90D45" w:rsidRPr="00BD70AC">
        <w:rPr>
          <w:b/>
        </w:rPr>
        <w:t xml:space="preserve">összesen </w:t>
      </w:r>
      <w:r w:rsidR="000C7D79" w:rsidRPr="00BD70AC">
        <w:rPr>
          <w:b/>
        </w:rPr>
        <w:t>12</w:t>
      </w:r>
      <w:r w:rsidRPr="00BD70AC">
        <w:rPr>
          <w:b/>
        </w:rPr>
        <w:t xml:space="preserve"> m</w:t>
      </w:r>
      <w:r w:rsidRPr="00BD70AC">
        <w:rPr>
          <w:b/>
          <w:vertAlign w:val="superscript"/>
        </w:rPr>
        <w:t>2</w:t>
      </w:r>
      <w:r w:rsidRPr="00BD70AC">
        <w:rPr>
          <w:b/>
        </w:rPr>
        <w:t xml:space="preserve">. </w:t>
      </w:r>
      <w:r w:rsidR="00B95875" w:rsidRPr="00BD70AC">
        <w:t xml:space="preserve">A kérelemben megjelölt helyszínek, mint közterületi helyek nem minősülnek a közterület-használat, közterület-hasznosítás helyi szabályairól szóló, Hajdúszoboszló Város Önkormányzata Képviselő-testületének 12/2019. (IV. 25.) önkormányzati rendelete alapján kijelölt közterületi helynek, így a terület hasznosításáról a tulajdonosi jogok gyakorlója, a Képviselő-testület jogosult dönteni. </w:t>
      </w:r>
      <w:r w:rsidR="00B95875" w:rsidRPr="00BD70AC">
        <w:rPr>
          <w:i/>
        </w:rPr>
        <w:t xml:space="preserve">(14. § (3) </w:t>
      </w:r>
      <w:r w:rsidR="00B95875" w:rsidRPr="00BD70AC">
        <w:rPr>
          <w:i/>
          <w:shd w:val="clear" w:color="auto" w:fill="FFFFFF"/>
        </w:rPr>
        <w:t xml:space="preserve"> A 2. sz. és a 3. sz. mellékletben szereplő, kijelölt helyeken kívüli, egyéb közterület hasznosítási kérelmekről a Képviselő-testület egyedileg dönt.) </w:t>
      </w:r>
    </w:p>
    <w:p w:rsidR="000E3E04" w:rsidRPr="00BD70AC" w:rsidRDefault="000E3E04" w:rsidP="000E3E04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1D5F07" w:rsidRDefault="001D5F07" w:rsidP="000C7D79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>J</w:t>
      </w:r>
      <w:r w:rsidR="000E3E04"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>elenleg a fent leírt tevékenységre</w:t>
      </w:r>
      <w:r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nincsen díjszabása az Önkormányzatnak, </w:t>
      </w:r>
      <w:r w:rsidR="000C7D79"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>így k</w:t>
      </w:r>
      <w:r w:rsidR="0024062C" w:rsidRPr="00BD70AC">
        <w:rPr>
          <w:rFonts w:ascii="Times New Roman" w:hAnsi="Times New Roman" w:cs="Times New Roman"/>
          <w:sz w:val="24"/>
          <w:szCs w:val="24"/>
        </w:rPr>
        <w:t xml:space="preserve">érjük a Tisztelt Képviselő testületet és </w:t>
      </w:r>
      <w:r w:rsidRPr="00BD70AC">
        <w:rPr>
          <w:rFonts w:ascii="Times New Roman" w:hAnsi="Times New Roman" w:cs="Times New Roman"/>
          <w:sz w:val="24"/>
          <w:szCs w:val="24"/>
        </w:rPr>
        <w:t>Bizottsá</w:t>
      </w:r>
      <w:r w:rsidR="0024062C" w:rsidRPr="00BD70AC">
        <w:rPr>
          <w:rFonts w:ascii="Times New Roman" w:hAnsi="Times New Roman" w:cs="Times New Roman"/>
          <w:sz w:val="24"/>
          <w:szCs w:val="24"/>
        </w:rPr>
        <w:t>gokat, hogy amennyiben támogatják</w:t>
      </w:r>
      <w:r w:rsidR="000C7D79" w:rsidRPr="00BD70AC">
        <w:rPr>
          <w:rFonts w:ascii="Times New Roman" w:hAnsi="Times New Roman" w:cs="Times New Roman"/>
          <w:sz w:val="24"/>
          <w:szCs w:val="24"/>
        </w:rPr>
        <w:t xml:space="preserve"> a kérelmet, úgy tegyenek javaslatot</w:t>
      </w:r>
      <w:r w:rsidRPr="00BD70AC">
        <w:rPr>
          <w:rFonts w:ascii="Times New Roman" w:hAnsi="Times New Roman" w:cs="Times New Roman"/>
          <w:sz w:val="24"/>
          <w:szCs w:val="24"/>
        </w:rPr>
        <w:t xml:space="preserve"> a bérleti díjra vonatkozóan. </w:t>
      </w:r>
    </w:p>
    <w:p w:rsidR="005A07B6" w:rsidRDefault="005A07B6" w:rsidP="000C7D79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5A07B6">
        <w:rPr>
          <w:rFonts w:ascii="Times New Roman" w:hAnsi="Times New Roman" w:cs="Times New Roman"/>
          <w:b/>
          <w:sz w:val="24"/>
          <w:szCs w:val="24"/>
        </w:rPr>
        <w:t>Kiindulási alap lehet az ár meghatározásánál</w:t>
      </w:r>
      <w:r>
        <w:rPr>
          <w:rFonts w:ascii="Times New Roman" w:hAnsi="Times New Roman" w:cs="Times New Roman"/>
          <w:sz w:val="24"/>
          <w:szCs w:val="24"/>
        </w:rPr>
        <w:t xml:space="preserve"> a Szent István parkban és a Fürdő utcán, valamint a Gábor Áron utcán található pavilonok bérleti díjszabása. Előbbiek a főszezonban 315.000,- Ft/hó bérleti díj összegért kerülnek bérbeadásra, míg a Gábor Áron utcai pavilonok bérleti díja 126.000,- Ft/hó. </w:t>
      </w:r>
    </w:p>
    <w:p w:rsidR="005A07B6" w:rsidRDefault="005A07B6" w:rsidP="000C7D79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Segítség továbbá az ár meghatározásánál a parkolási díjak összege, mely egy parkolóhely esetén 2000,- Ft/parkolóhely/nap. A grillcsirke-sütő autó három darab parkolóhelyet foglal el. </w:t>
      </w:r>
    </w:p>
    <w:p w:rsidR="00006116" w:rsidRPr="00BD70AC" w:rsidRDefault="00006116" w:rsidP="00F46742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006116" w:rsidRPr="00BD70AC" w:rsidRDefault="00006116" w:rsidP="00F46742">
      <w:pPr>
        <w:pStyle w:val="Nincstrkz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D70AC">
        <w:rPr>
          <w:rFonts w:ascii="Times New Roman" w:hAnsi="Times New Roman" w:cs="Times New Roman"/>
          <w:sz w:val="24"/>
          <w:szCs w:val="24"/>
        </w:rPr>
        <w:t xml:space="preserve">A közterület-rendeletünk 10. § </w:t>
      </w:r>
      <w:r w:rsidRPr="00BD70AC">
        <w:rPr>
          <w:rStyle w:val="jel"/>
          <w:rFonts w:ascii="Times New Roman" w:hAnsi="Times New Roman" w:cs="Times New Roman"/>
          <w:sz w:val="24"/>
          <w:szCs w:val="24"/>
          <w:shd w:val="clear" w:color="auto" w:fill="FFFFFF"/>
        </w:rPr>
        <w:t>(5)</w:t>
      </w:r>
      <w:r w:rsidR="00F46742" w:rsidRPr="00BD70AC">
        <w:rPr>
          <w:rFonts w:ascii="Times New Roman" w:hAnsi="Times New Roman" w:cs="Times New Roman"/>
          <w:sz w:val="24"/>
          <w:szCs w:val="24"/>
          <w:shd w:val="clear" w:color="auto" w:fill="FFFFFF"/>
        </w:rPr>
        <w:t> alapján k</w:t>
      </w:r>
      <w:r w:rsidRPr="00BD70AC">
        <w:rPr>
          <w:rFonts w:ascii="Times New Roman" w:hAnsi="Times New Roman" w:cs="Times New Roman"/>
          <w:sz w:val="24"/>
          <w:szCs w:val="24"/>
          <w:shd w:val="clear" w:color="auto" w:fill="FFFFFF"/>
        </w:rPr>
        <w:t>özterületi fizető parkolók kizárólagos vagy rendeltetéstől eltérő használata a fizető parkolási rendszerről szóló </w:t>
      </w:r>
      <w:hyperlink r:id="rId8" w:tgtFrame="_blank" w:history="1">
        <w:r w:rsidRPr="00BD70AC">
          <w:rPr>
            <w:rStyle w:val="Hiperhivatkozs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5/2012. (III.22.) önkormányzati rendelet</w:t>
        </w:r>
      </w:hyperlink>
      <w:r w:rsidRPr="00BD70AC">
        <w:rPr>
          <w:rFonts w:ascii="Times New Roman" w:hAnsi="Times New Roman" w:cs="Times New Roman"/>
          <w:sz w:val="24"/>
          <w:szCs w:val="24"/>
          <w:shd w:val="clear" w:color="auto" w:fill="FFFFFF"/>
        </w:rPr>
        <w:t> alapján történik. A rendelet hatálya alá tartozó közterületi parkolók rendeltetéstől eltérő használata esetén a Hajdúszoboszlói Városgazdálkodási Nonprofit Zrt.-t tájékoztatni szükséges az igénybevétel területének mértékéről és tartamáról.</w:t>
      </w:r>
    </w:p>
    <w:p w:rsidR="00F46742" w:rsidRPr="00BD70AC" w:rsidRDefault="00F46742" w:rsidP="00F46742">
      <w:pPr>
        <w:pStyle w:val="Nincstrkz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06116" w:rsidRPr="00BD70AC" w:rsidRDefault="00006116" w:rsidP="00F4674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D70AC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 hivatkozott parkolási rendelet kimondja, hogy 6. §</w:t>
      </w:r>
      <w:r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fizető várakozóhely kizárólagos, vagy nem rendeltetésszerű használatáról (pl. építőanyag tárolás, felhasználási terület, stb.) a Városfejlesztési és Műszaki Bizottság jogosult dönteni, mely döntésről az üzemeltetőt haladéktalanul tájékoztatni kell. </w:t>
      </w:r>
      <w:r w:rsidRPr="00BD70A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Kizárólagos vagy nem rendeltetésszerű használat esetén megváltási díjat kell fizetni, mely alól a Pénzügyi és Gazdasági Bizottság felmentést adhat.</w:t>
      </w:r>
    </w:p>
    <w:p w:rsidR="00006116" w:rsidRPr="00BD70AC" w:rsidRDefault="00006116" w:rsidP="00F4674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>A kizárólagos, vagy nem rendeltetésszerű használat megváltási díjáért az adott időszakra érvényes díjak tízszeresét kell az Önkormányzat részére megfizetni.</w:t>
      </w:r>
    </w:p>
    <w:p w:rsidR="00006116" w:rsidRPr="00BD70AC" w:rsidRDefault="00006116" w:rsidP="00F4674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Kizárólagos használatnál az engedély egy hétnél rövidebb és </w:t>
      </w:r>
      <w:r w:rsidRPr="00BD70A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egy évnél hosszabb időre nem adható</w:t>
      </w:r>
      <w:r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>, illetve nem rendeltetésszerű használat esetén maximum 1 hét időtartamra engedélyezhető.</w:t>
      </w:r>
    </w:p>
    <w:p w:rsidR="00F46742" w:rsidRPr="00BD70AC" w:rsidRDefault="00F46742" w:rsidP="00F4674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F46742" w:rsidRDefault="00F46742" w:rsidP="00F4674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>Tekintettel arra, hogy a kérelmező által megjelölt közterületi helyek mindegyike parkoló, a Polgármesteri Hivatal felvette a kapcsolatot a Hajdúszoboszló Városgazdálkodási Nonprofit Zrt-</w:t>
      </w:r>
      <w:proofErr w:type="spellStart"/>
      <w:r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>vel</w:t>
      </w:r>
      <w:proofErr w:type="spellEnd"/>
      <w:r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mint a parkolók üzemeltetőjével. A cég vezetője elmondta, </w:t>
      </w:r>
      <w:r w:rsidRPr="00BD70AC">
        <w:rPr>
          <w:rFonts w:ascii="Times New Roman" w:hAnsi="Times New Roman" w:cs="Times New Roman"/>
          <w:sz w:val="24"/>
          <w:szCs w:val="24"/>
        </w:rPr>
        <w:t>hogy a megjelölt közterületi helyszínek bármelyikén biztosítani tudják három parkolóhely végleges felszabadítását.</w:t>
      </w:r>
      <w:r w:rsidRPr="00BD70A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</w:p>
    <w:p w:rsidR="005A07B6" w:rsidRDefault="005A07B6" w:rsidP="00F4674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5A07B6" w:rsidRPr="00BD70AC" w:rsidRDefault="005A07B6" w:rsidP="00F4674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Megfontolásra javasoljuk továbbá a fent felsoroltakon túl a Szent István parkban telepítendő pavilonok</w:t>
      </w:r>
      <w:r w:rsidR="00B9789E">
        <w:rPr>
          <w:rFonts w:ascii="Times New Roman" w:eastAsia="Times New Roman" w:hAnsi="Times New Roman" w:cs="Times New Roman"/>
          <w:sz w:val="24"/>
          <w:szCs w:val="24"/>
          <w:lang w:eastAsia="hu-HU"/>
        </w:rPr>
        <w:t>ra vonatkozó,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már elbírált pályázat</w:t>
      </w:r>
      <w:r w:rsidR="00B9789E">
        <w:rPr>
          <w:rFonts w:ascii="Times New Roman" w:eastAsia="Times New Roman" w:hAnsi="Times New Roman" w:cs="Times New Roman"/>
          <w:sz w:val="24"/>
          <w:szCs w:val="24"/>
          <w:lang w:eastAsia="hu-HU"/>
        </w:rPr>
        <w:t>ot, tekintettel arra, hogy a bérlő szintén vendéglátóipari-tevékenységet végez, mely magas összegű bevételt jelent az Önkormányzati költségvetésbe.</w:t>
      </w:r>
    </w:p>
    <w:p w:rsidR="001D5F07" w:rsidRPr="00BD70AC" w:rsidRDefault="001D5F07" w:rsidP="00F46742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1D5F07" w:rsidRDefault="001D5F07" w:rsidP="00F46742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D70A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Kérjük </w:t>
      </w:r>
      <w:r w:rsidR="0024062C" w:rsidRPr="00BD70A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a Tisztelt Képviselő-testületet és </w:t>
      </w:r>
      <w:r w:rsidRPr="00BD70A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Bizottságokat, előterjesztésünket megtár</w:t>
      </w:r>
      <w:r w:rsidR="0024062C" w:rsidRPr="00BD70A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gyalni, döntésüket</w:t>
      </w:r>
      <w:r w:rsidRPr="00BD70A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meghozni szíveskedjen</w:t>
      </w:r>
      <w:r w:rsidR="0024062C" w:rsidRPr="00BD70A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ek</w:t>
      </w:r>
      <w:r w:rsidRPr="00BD70A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</w:t>
      </w:r>
    </w:p>
    <w:p w:rsidR="00B9789E" w:rsidRDefault="00B9789E" w:rsidP="00F46742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B9789E" w:rsidRDefault="00B9789E" w:rsidP="00F46742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B9789E" w:rsidRPr="00BD70AC" w:rsidRDefault="00B9789E" w:rsidP="00F46742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1D5F07" w:rsidRPr="00BD70AC" w:rsidRDefault="001D5F07" w:rsidP="00F46742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1D5F07" w:rsidRPr="00BD70AC" w:rsidRDefault="001D5F07" w:rsidP="001D5F0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D70AC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Határozati javaslat:</w:t>
      </w:r>
    </w:p>
    <w:p w:rsidR="001D5F07" w:rsidRPr="00BD70AC" w:rsidRDefault="001D5F07" w:rsidP="001D5F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B90E72" w:rsidRPr="00BD70AC" w:rsidRDefault="00B90E72" w:rsidP="00B90E72">
      <w:pPr>
        <w:spacing w:after="0" w:line="0" w:lineRule="atLeast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BD70A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„Hajdúszoboszló Város Önkormányzata </w:t>
      </w:r>
      <w:proofErr w:type="gramStart"/>
      <w:r w:rsidRPr="00BD70A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Ké</w:t>
      </w:r>
      <w:r w:rsidR="00F46742" w:rsidRPr="00BD70A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pviselő-testületének …</w:t>
      </w:r>
      <w:proofErr w:type="gramEnd"/>
      <w:r w:rsidR="00F46742" w:rsidRPr="00BD70A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./2025. (V.15</w:t>
      </w:r>
      <w:r w:rsidRPr="00BD70A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:rsidR="00B90E72" w:rsidRPr="00BD70AC" w:rsidRDefault="00B90E72" w:rsidP="001D5F0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90D45" w:rsidRPr="00BD70AC" w:rsidRDefault="001D5F07" w:rsidP="001D5F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D70AC">
        <w:rPr>
          <w:rFonts w:ascii="Times New Roman" w:hAnsi="Times New Roman" w:cs="Times New Roman"/>
          <w:b/>
          <w:i/>
          <w:sz w:val="24"/>
          <w:szCs w:val="24"/>
        </w:rPr>
        <w:t>„Hajdúszoboszló Város Önkorm</w:t>
      </w:r>
      <w:r w:rsidR="0024062C" w:rsidRPr="00BD70AC">
        <w:rPr>
          <w:rFonts w:ascii="Times New Roman" w:hAnsi="Times New Roman" w:cs="Times New Roman"/>
          <w:b/>
          <w:i/>
          <w:sz w:val="24"/>
          <w:szCs w:val="24"/>
        </w:rPr>
        <w:t xml:space="preserve">ányzatának Képviselő-testülete </w:t>
      </w:r>
      <w:r w:rsidRPr="00BD70AC">
        <w:rPr>
          <w:rFonts w:ascii="Times New Roman" w:hAnsi="Times New Roman" w:cs="Times New Roman"/>
          <w:b/>
          <w:i/>
          <w:sz w:val="24"/>
          <w:szCs w:val="24"/>
        </w:rPr>
        <w:t xml:space="preserve">támogatja </w:t>
      </w:r>
      <w:r w:rsidR="00F46742" w:rsidRPr="00BD70AC">
        <w:rPr>
          <w:rFonts w:ascii="Times New Roman" w:hAnsi="Times New Roman" w:cs="Times New Roman"/>
          <w:b/>
          <w:i/>
          <w:sz w:val="24"/>
          <w:szCs w:val="24"/>
        </w:rPr>
        <w:t xml:space="preserve">Balázs Lili </w:t>
      </w:r>
      <w:proofErr w:type="spellStart"/>
      <w:r w:rsidR="00F46742" w:rsidRPr="00BD70AC">
        <w:rPr>
          <w:rFonts w:ascii="Times New Roman" w:hAnsi="Times New Roman" w:cs="Times New Roman"/>
          <w:b/>
          <w:i/>
          <w:sz w:val="24"/>
          <w:szCs w:val="24"/>
        </w:rPr>
        <w:t>e.v</w:t>
      </w:r>
      <w:proofErr w:type="spellEnd"/>
      <w:r w:rsidR="00F46742" w:rsidRPr="00BD70AC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proofErr w:type="gramStart"/>
      <w:r w:rsidR="00F46742" w:rsidRPr="00BD70AC">
        <w:rPr>
          <w:rFonts w:ascii="Times New Roman" w:hAnsi="Times New Roman" w:cs="Times New Roman"/>
          <w:b/>
          <w:i/>
          <w:sz w:val="24"/>
          <w:szCs w:val="24"/>
        </w:rPr>
        <w:t>kérelmét</w:t>
      </w:r>
      <w:proofErr w:type="gramEnd"/>
      <w:r w:rsidR="00A90D45" w:rsidRPr="00BD70AC">
        <w:rPr>
          <w:rFonts w:ascii="Times New Roman" w:hAnsi="Times New Roman" w:cs="Times New Roman"/>
          <w:b/>
          <w:i/>
          <w:sz w:val="24"/>
          <w:szCs w:val="24"/>
        </w:rPr>
        <w:t xml:space="preserve">, és engedélyezi </w:t>
      </w:r>
      <w:r w:rsidRPr="00BD70AC">
        <w:rPr>
          <w:rFonts w:ascii="Times New Roman" w:hAnsi="Times New Roman" w:cs="Times New Roman"/>
          <w:b/>
          <w:i/>
          <w:sz w:val="24"/>
          <w:szCs w:val="24"/>
        </w:rPr>
        <w:t>a</w:t>
      </w:r>
      <w:r w:rsidR="00F46742" w:rsidRPr="00BD70AC">
        <w:rPr>
          <w:rFonts w:ascii="Times New Roman" w:hAnsi="Times New Roman" w:cs="Times New Roman"/>
          <w:b/>
          <w:i/>
          <w:sz w:val="24"/>
          <w:szCs w:val="24"/>
        </w:rPr>
        <w:t xml:space="preserve"> 12 m</w:t>
      </w:r>
      <w:r w:rsidR="00F46742" w:rsidRPr="00BD70AC">
        <w:rPr>
          <w:rFonts w:ascii="Times New Roman" w:hAnsi="Times New Roman" w:cs="Times New Roman"/>
          <w:b/>
          <w:i/>
          <w:sz w:val="24"/>
          <w:szCs w:val="24"/>
          <w:vertAlign w:val="superscript"/>
        </w:rPr>
        <w:t>2</w:t>
      </w:r>
      <w:r w:rsidR="00F46742" w:rsidRPr="00BD70AC">
        <w:rPr>
          <w:rFonts w:ascii="Times New Roman" w:hAnsi="Times New Roman" w:cs="Times New Roman"/>
          <w:b/>
          <w:i/>
          <w:sz w:val="24"/>
          <w:szCs w:val="24"/>
        </w:rPr>
        <w:t xml:space="preserve"> nagyságú grillcsirke-sütő autó </w:t>
      </w:r>
      <w:r w:rsidRPr="00BD70AC">
        <w:rPr>
          <w:rFonts w:ascii="Times New Roman" w:hAnsi="Times New Roman" w:cs="Times New Roman"/>
          <w:b/>
          <w:i/>
          <w:sz w:val="24"/>
          <w:szCs w:val="24"/>
        </w:rPr>
        <w:t xml:space="preserve">telepítését a </w:t>
      </w:r>
      <w:r w:rsidR="0024062C" w:rsidRPr="00BD70AC">
        <w:rPr>
          <w:rFonts w:ascii="Times New Roman" w:hAnsi="Times New Roman" w:cs="Times New Roman"/>
          <w:b/>
          <w:i/>
          <w:sz w:val="24"/>
          <w:szCs w:val="24"/>
        </w:rPr>
        <w:t xml:space="preserve">Hajdúszoboszló belterület </w:t>
      </w:r>
      <w:r w:rsidR="00F46742" w:rsidRPr="00BD70AC">
        <w:rPr>
          <w:rFonts w:ascii="Times New Roman" w:hAnsi="Times New Roman" w:cs="Times New Roman"/>
          <w:b/>
          <w:i/>
          <w:sz w:val="24"/>
          <w:szCs w:val="24"/>
        </w:rPr>
        <w:t>………………………………</w:t>
      </w:r>
      <w:r w:rsidR="0024062C" w:rsidRPr="00BD70AC">
        <w:rPr>
          <w:rFonts w:ascii="Times New Roman" w:hAnsi="Times New Roman" w:cs="Times New Roman"/>
          <w:b/>
          <w:i/>
          <w:sz w:val="24"/>
          <w:szCs w:val="24"/>
        </w:rPr>
        <w:t xml:space="preserve">közterületre ….. Ft/hó </w:t>
      </w:r>
      <w:r w:rsidR="00A90D45" w:rsidRPr="00BD70AC">
        <w:rPr>
          <w:rFonts w:ascii="Times New Roman" w:hAnsi="Times New Roman" w:cs="Times New Roman"/>
          <w:b/>
          <w:i/>
          <w:sz w:val="24"/>
          <w:szCs w:val="24"/>
        </w:rPr>
        <w:t>bérleti díjért.</w:t>
      </w:r>
    </w:p>
    <w:p w:rsidR="00A90D45" w:rsidRPr="00BD70AC" w:rsidRDefault="00A90D45" w:rsidP="001D5F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D5F07" w:rsidRPr="00BD70AC" w:rsidRDefault="00A90D45" w:rsidP="001D5F07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BD70AC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 f</w:t>
      </w:r>
      <w:r w:rsidRPr="00BD70AC">
        <w:rPr>
          <w:rFonts w:ascii="Times New Roman" w:hAnsi="Times New Roman" w:cs="Times New Roman"/>
          <w:b/>
          <w:i/>
          <w:sz w:val="24"/>
          <w:szCs w:val="24"/>
          <w:lang w:eastAsia="hu-HU"/>
        </w:rPr>
        <w:t xml:space="preserve">elkéri a Vagyongazdálkodási Osztályt a bérleti szerződés előkészítésére, a Polgármestert a bérleti szerződés aláírására. </w:t>
      </w:r>
      <w:r w:rsidR="0024062C" w:rsidRPr="00BD70AC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24062C" w:rsidRPr="00BD70AC" w:rsidRDefault="0024062C" w:rsidP="0024062C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1D5F07" w:rsidRPr="00BD70AC" w:rsidRDefault="0024062C" w:rsidP="001D5F07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BD70AC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Felelős:</w:t>
      </w:r>
      <w:r w:rsidRPr="00BD70AC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Jegyző</w:t>
      </w:r>
    </w:p>
    <w:p w:rsidR="001D5F07" w:rsidRPr="00BD70AC" w:rsidRDefault="001D5F07" w:rsidP="001D5F07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BD70AC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Határidő</w:t>
      </w:r>
      <w:r w:rsidRPr="00BD70AC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: </w:t>
      </w:r>
      <w:r w:rsidR="00F46742" w:rsidRPr="00BD70AC">
        <w:rPr>
          <w:rFonts w:ascii="Times New Roman" w:eastAsia="Calibri" w:hAnsi="Times New Roman" w:cs="Times New Roman"/>
          <w:b/>
          <w:i/>
          <w:sz w:val="24"/>
          <w:szCs w:val="24"/>
        </w:rPr>
        <w:t>2025. május 31</w:t>
      </w:r>
      <w:r w:rsidR="0024062C" w:rsidRPr="00BD70AC">
        <w:rPr>
          <w:rFonts w:ascii="Times New Roman" w:eastAsia="Calibri" w:hAnsi="Times New Roman" w:cs="Times New Roman"/>
          <w:b/>
          <w:i/>
          <w:sz w:val="24"/>
          <w:szCs w:val="24"/>
        </w:rPr>
        <w:t>.”</w:t>
      </w:r>
    </w:p>
    <w:p w:rsidR="001D5F07" w:rsidRPr="00BD70AC" w:rsidRDefault="001D5F07" w:rsidP="001D5F0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70AC">
        <w:rPr>
          <w:rFonts w:ascii="Times New Roman" w:hAnsi="Times New Roman" w:cs="Times New Roman"/>
          <w:b/>
          <w:sz w:val="24"/>
          <w:szCs w:val="24"/>
        </w:rPr>
        <w:t xml:space="preserve">              </w:t>
      </w:r>
    </w:p>
    <w:p w:rsidR="001D5F07" w:rsidRPr="00BD70AC" w:rsidRDefault="001D5F07" w:rsidP="00F4674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70AC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9873AC" w:rsidRPr="00BD70AC">
        <w:rPr>
          <w:rFonts w:ascii="Times New Roman" w:hAnsi="Times New Roman" w:cs="Times New Roman"/>
          <w:sz w:val="24"/>
          <w:szCs w:val="24"/>
        </w:rPr>
        <w:t xml:space="preserve">2025. május 7. </w:t>
      </w:r>
    </w:p>
    <w:p w:rsidR="00F46742" w:rsidRPr="00BD70AC" w:rsidRDefault="00F46742" w:rsidP="00B90E7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1D5F07" w:rsidRPr="00BD70AC" w:rsidRDefault="00560423" w:rsidP="00B90E7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BD70AC">
        <w:rPr>
          <w:rFonts w:ascii="Times New Roman" w:eastAsia="Calibri" w:hAnsi="Times New Roman" w:cs="Times New Roman"/>
          <w:sz w:val="24"/>
          <w:szCs w:val="24"/>
        </w:rPr>
        <w:t>dr.</w:t>
      </w:r>
      <w:proofErr w:type="gramEnd"/>
      <w:r w:rsidRPr="00BD70AC">
        <w:rPr>
          <w:rFonts w:ascii="Times New Roman" w:eastAsia="Calibri" w:hAnsi="Times New Roman" w:cs="Times New Roman"/>
          <w:sz w:val="24"/>
          <w:szCs w:val="24"/>
        </w:rPr>
        <w:t xml:space="preserve"> Biró Anett</w:t>
      </w:r>
    </w:p>
    <w:p w:rsidR="00F46742" w:rsidRDefault="00F46742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BD70AC">
        <w:rPr>
          <w:rFonts w:ascii="Times New Roman" w:eastAsia="Calibri" w:hAnsi="Times New Roman" w:cs="Times New Roman"/>
          <w:sz w:val="24"/>
          <w:szCs w:val="24"/>
        </w:rPr>
        <w:t>vagyongazdálkodási</w:t>
      </w:r>
      <w:proofErr w:type="gramEnd"/>
      <w:r w:rsidRPr="00BD70AC">
        <w:rPr>
          <w:rFonts w:ascii="Times New Roman" w:eastAsia="Calibri" w:hAnsi="Times New Roman" w:cs="Times New Roman"/>
          <w:sz w:val="24"/>
          <w:szCs w:val="24"/>
        </w:rPr>
        <w:t xml:space="preserve"> osztályvezet</w:t>
      </w:r>
      <w:r w:rsidR="00BD70AC">
        <w:rPr>
          <w:rFonts w:ascii="Times New Roman" w:eastAsia="Calibri" w:hAnsi="Times New Roman" w:cs="Times New Roman"/>
          <w:sz w:val="24"/>
          <w:szCs w:val="24"/>
        </w:rPr>
        <w:t>ő</w:t>
      </w: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F4674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D70AC" w:rsidRDefault="00BD70AC" w:rsidP="00B9789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B9789E" w:rsidRPr="00BD70AC" w:rsidRDefault="00B9789E" w:rsidP="00B9789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9E16DB" w:rsidRDefault="009E16DB" w:rsidP="004174BA">
      <w:pPr>
        <w:pStyle w:val="Listaszerbekezds"/>
        <w:ind w:left="0"/>
        <w:jc w:val="both"/>
        <w:rPr>
          <w:sz w:val="24"/>
          <w:szCs w:val="24"/>
        </w:rPr>
      </w:pPr>
    </w:p>
    <w:p w:rsidR="007309FC" w:rsidRDefault="007309FC" w:rsidP="007309FC">
      <w:pPr>
        <w:pStyle w:val="Listaszerbekezds"/>
        <w:numPr>
          <w:ilvl w:val="0"/>
          <w:numId w:val="9"/>
        </w:numPr>
        <w:jc w:val="right"/>
        <w:rPr>
          <w:i/>
          <w:sz w:val="24"/>
          <w:szCs w:val="24"/>
        </w:rPr>
      </w:pPr>
      <w:r w:rsidRPr="007309FC">
        <w:rPr>
          <w:i/>
          <w:sz w:val="24"/>
          <w:szCs w:val="24"/>
        </w:rPr>
        <w:lastRenderedPageBreak/>
        <w:t>sz. melléklet</w:t>
      </w:r>
    </w:p>
    <w:p w:rsidR="00B40700" w:rsidRDefault="00AA164D" w:rsidP="00B40700">
      <w:pPr>
        <w:jc w:val="right"/>
        <w:rPr>
          <w:i/>
          <w:sz w:val="24"/>
          <w:szCs w:val="24"/>
        </w:rPr>
      </w:pPr>
      <w:r>
        <w:rPr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936625</wp:posOffset>
            </wp:positionH>
            <wp:positionV relativeFrom="paragraph">
              <wp:posOffset>208915</wp:posOffset>
            </wp:positionV>
            <wp:extent cx="3838575" cy="5771515"/>
            <wp:effectExtent l="0" t="0" r="9525" b="63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577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40700" w:rsidRDefault="00B40700" w:rsidP="00B40700">
      <w:pPr>
        <w:jc w:val="right"/>
        <w:rPr>
          <w:i/>
          <w:sz w:val="24"/>
          <w:szCs w:val="24"/>
        </w:rPr>
      </w:pPr>
    </w:p>
    <w:p w:rsidR="00B40700" w:rsidRDefault="00B40700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7E2B0B" w:rsidRPr="007E2B0B" w:rsidRDefault="007E2B0B" w:rsidP="007E2B0B">
      <w:pPr>
        <w:pStyle w:val="Listaszerbekezds"/>
        <w:numPr>
          <w:ilvl w:val="0"/>
          <w:numId w:val="9"/>
        </w:numPr>
        <w:jc w:val="right"/>
        <w:rPr>
          <w:i/>
          <w:sz w:val="24"/>
          <w:szCs w:val="24"/>
        </w:rPr>
      </w:pPr>
      <w:r>
        <w:rPr>
          <w:i/>
          <w:sz w:val="24"/>
          <w:szCs w:val="24"/>
        </w:rPr>
        <w:t>sz. melléklet</w:t>
      </w:r>
    </w:p>
    <w:p w:rsidR="007E2B0B" w:rsidRDefault="00006116" w:rsidP="00B40700">
      <w:pPr>
        <w:jc w:val="right"/>
        <w:rPr>
          <w:i/>
          <w:sz w:val="24"/>
          <w:szCs w:val="24"/>
        </w:rPr>
      </w:pPr>
      <w:r>
        <w:rPr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400050</wp:posOffset>
            </wp:positionH>
            <wp:positionV relativeFrom="paragraph">
              <wp:posOffset>3364230</wp:posOffset>
            </wp:positionV>
            <wp:extent cx="6115050" cy="5638800"/>
            <wp:effectExtent l="0" t="0" r="0" b="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63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-204470</wp:posOffset>
            </wp:positionH>
            <wp:positionV relativeFrom="paragraph">
              <wp:posOffset>192405</wp:posOffset>
            </wp:positionV>
            <wp:extent cx="6115050" cy="3028950"/>
            <wp:effectExtent l="0" t="0" r="0" b="0"/>
            <wp:wrapSquare wrapText="bothSides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E2B0B" w:rsidRDefault="005A07B6" w:rsidP="00B40700">
      <w:pPr>
        <w:jc w:val="right"/>
        <w:rPr>
          <w:i/>
          <w:sz w:val="24"/>
          <w:szCs w:val="24"/>
        </w:rPr>
      </w:pPr>
      <w:r>
        <w:rPr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page">
              <wp:posOffset>600075</wp:posOffset>
            </wp:positionH>
            <wp:positionV relativeFrom="paragraph">
              <wp:posOffset>81915</wp:posOffset>
            </wp:positionV>
            <wp:extent cx="3914775" cy="3432810"/>
            <wp:effectExtent l="0" t="0" r="9525" b="0"/>
            <wp:wrapSquare wrapText="bothSides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343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5A07B6" w:rsidP="00B40700">
      <w:pPr>
        <w:jc w:val="right"/>
        <w:rPr>
          <w:i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1905</wp:posOffset>
            </wp:positionV>
            <wp:extent cx="4752975" cy="5359400"/>
            <wp:effectExtent l="0" t="0" r="9525" b="0"/>
            <wp:wrapSquare wrapText="bothSides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535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7E2B0B" w:rsidRDefault="00006116" w:rsidP="00B40700">
      <w:pPr>
        <w:jc w:val="right"/>
        <w:rPr>
          <w:i/>
          <w:sz w:val="24"/>
          <w:szCs w:val="24"/>
        </w:rPr>
      </w:pPr>
      <w:r>
        <w:rPr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page">
              <wp:posOffset>626110</wp:posOffset>
            </wp:positionH>
            <wp:positionV relativeFrom="paragraph">
              <wp:posOffset>15240</wp:posOffset>
            </wp:positionV>
            <wp:extent cx="5857875" cy="6341745"/>
            <wp:effectExtent l="0" t="0" r="9525" b="1905"/>
            <wp:wrapSquare wrapText="bothSides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634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E2B0B" w:rsidRDefault="007E2B0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9E16DB" w:rsidRDefault="009E16DB" w:rsidP="00B40700">
      <w:pPr>
        <w:jc w:val="right"/>
        <w:rPr>
          <w:i/>
          <w:sz w:val="24"/>
          <w:szCs w:val="24"/>
        </w:rPr>
      </w:pPr>
    </w:p>
    <w:p w:rsidR="007E2B0B" w:rsidRPr="007E2B0B" w:rsidRDefault="007E2B0B" w:rsidP="007E2B0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40700" w:rsidRPr="00B40700" w:rsidRDefault="007E2B0B" w:rsidP="00B40700">
      <w:pPr>
        <w:jc w:val="right"/>
        <w:rPr>
          <w:i/>
          <w:sz w:val="24"/>
          <w:szCs w:val="24"/>
        </w:rPr>
      </w:pPr>
      <w:r>
        <w:rPr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621665</wp:posOffset>
            </wp:positionH>
            <wp:positionV relativeFrom="paragraph">
              <wp:posOffset>3987165</wp:posOffset>
            </wp:positionV>
            <wp:extent cx="4552950" cy="4914265"/>
            <wp:effectExtent l="0" t="0" r="0" b="635"/>
            <wp:wrapSquare wrapText="bothSides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491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409575</wp:posOffset>
            </wp:positionH>
            <wp:positionV relativeFrom="paragraph">
              <wp:posOffset>0</wp:posOffset>
            </wp:positionV>
            <wp:extent cx="6115050" cy="3324225"/>
            <wp:effectExtent l="0" t="0" r="0" b="952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B40700" w:rsidRPr="00B40700" w:rsidSect="00B921B3">
      <w:footerReference w:type="default" r:id="rId17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704BF" w:rsidRDefault="002704BF" w:rsidP="00686882">
      <w:pPr>
        <w:spacing w:after="0" w:line="240" w:lineRule="auto"/>
      </w:pPr>
      <w:r>
        <w:separator/>
      </w:r>
    </w:p>
  </w:endnote>
  <w:endnote w:type="continuationSeparator" w:id="0">
    <w:p w:rsidR="002704BF" w:rsidRDefault="002704BF" w:rsidP="006868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30902670"/>
      <w:docPartObj>
        <w:docPartGallery w:val="Page Numbers (Bottom of Page)"/>
        <w:docPartUnique/>
      </w:docPartObj>
    </w:sdtPr>
    <w:sdtEndPr/>
    <w:sdtContent>
      <w:p w:rsidR="00F46742" w:rsidRDefault="00F46742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80714">
          <w:rPr>
            <w:noProof/>
          </w:rPr>
          <w:t>2</w:t>
        </w:r>
        <w:r>
          <w:fldChar w:fldCharType="end"/>
        </w:r>
      </w:p>
    </w:sdtContent>
  </w:sdt>
  <w:p w:rsidR="00686882" w:rsidRDefault="00686882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704BF" w:rsidRDefault="002704BF" w:rsidP="00686882">
      <w:pPr>
        <w:spacing w:after="0" w:line="240" w:lineRule="auto"/>
      </w:pPr>
      <w:r>
        <w:separator/>
      </w:r>
    </w:p>
  </w:footnote>
  <w:footnote w:type="continuationSeparator" w:id="0">
    <w:p w:rsidR="002704BF" w:rsidRDefault="002704BF" w:rsidP="006868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93475"/>
    <w:multiLevelType w:val="hybridMultilevel"/>
    <w:tmpl w:val="C7EA0C46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977E24"/>
    <w:multiLevelType w:val="hybridMultilevel"/>
    <w:tmpl w:val="E11C88DE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EE85D46"/>
    <w:multiLevelType w:val="hybridMultilevel"/>
    <w:tmpl w:val="3F9241D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2E0F54"/>
    <w:multiLevelType w:val="hybridMultilevel"/>
    <w:tmpl w:val="57B089B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210B56"/>
    <w:multiLevelType w:val="hybridMultilevel"/>
    <w:tmpl w:val="DB92FF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AE194E"/>
    <w:multiLevelType w:val="hybridMultilevel"/>
    <w:tmpl w:val="CB9E1B5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19385B"/>
    <w:multiLevelType w:val="hybridMultilevel"/>
    <w:tmpl w:val="FAECB6A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6A119A6"/>
    <w:multiLevelType w:val="hybridMultilevel"/>
    <w:tmpl w:val="5168978E"/>
    <w:lvl w:ilvl="0" w:tplc="C54ED9F0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520" w:hanging="360"/>
      </w:pPr>
    </w:lvl>
    <w:lvl w:ilvl="2" w:tplc="040E001B" w:tentative="1">
      <w:start w:val="1"/>
      <w:numFmt w:val="lowerRoman"/>
      <w:lvlText w:val="%3."/>
      <w:lvlJc w:val="right"/>
      <w:pPr>
        <w:ind w:left="3240" w:hanging="180"/>
      </w:pPr>
    </w:lvl>
    <w:lvl w:ilvl="3" w:tplc="040E000F" w:tentative="1">
      <w:start w:val="1"/>
      <w:numFmt w:val="decimal"/>
      <w:lvlText w:val="%4."/>
      <w:lvlJc w:val="left"/>
      <w:pPr>
        <w:ind w:left="3960" w:hanging="360"/>
      </w:pPr>
    </w:lvl>
    <w:lvl w:ilvl="4" w:tplc="040E0019" w:tentative="1">
      <w:start w:val="1"/>
      <w:numFmt w:val="lowerLetter"/>
      <w:lvlText w:val="%5."/>
      <w:lvlJc w:val="left"/>
      <w:pPr>
        <w:ind w:left="4680" w:hanging="360"/>
      </w:pPr>
    </w:lvl>
    <w:lvl w:ilvl="5" w:tplc="040E001B" w:tentative="1">
      <w:start w:val="1"/>
      <w:numFmt w:val="lowerRoman"/>
      <w:lvlText w:val="%6."/>
      <w:lvlJc w:val="right"/>
      <w:pPr>
        <w:ind w:left="5400" w:hanging="180"/>
      </w:pPr>
    </w:lvl>
    <w:lvl w:ilvl="6" w:tplc="040E000F" w:tentative="1">
      <w:start w:val="1"/>
      <w:numFmt w:val="decimal"/>
      <w:lvlText w:val="%7."/>
      <w:lvlJc w:val="left"/>
      <w:pPr>
        <w:ind w:left="6120" w:hanging="360"/>
      </w:pPr>
    </w:lvl>
    <w:lvl w:ilvl="7" w:tplc="040E0019" w:tentative="1">
      <w:start w:val="1"/>
      <w:numFmt w:val="lowerLetter"/>
      <w:lvlText w:val="%8."/>
      <w:lvlJc w:val="left"/>
      <w:pPr>
        <w:ind w:left="6840" w:hanging="360"/>
      </w:pPr>
    </w:lvl>
    <w:lvl w:ilvl="8" w:tplc="040E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5C9E5737"/>
    <w:multiLevelType w:val="hybridMultilevel"/>
    <w:tmpl w:val="ED2AF1D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C7F2167"/>
    <w:multiLevelType w:val="hybridMultilevel"/>
    <w:tmpl w:val="6CCEB5C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8"/>
  </w:num>
  <w:num w:numId="5">
    <w:abstractNumId w:val="7"/>
  </w:num>
  <w:num w:numId="6">
    <w:abstractNumId w:val="1"/>
  </w:num>
  <w:num w:numId="7">
    <w:abstractNumId w:val="6"/>
  </w:num>
  <w:num w:numId="8">
    <w:abstractNumId w:val="2"/>
  </w:num>
  <w:num w:numId="9">
    <w:abstractNumId w:val="5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5E49"/>
    <w:rsid w:val="00004A23"/>
    <w:rsid w:val="00006116"/>
    <w:rsid w:val="00031AA4"/>
    <w:rsid w:val="00037E89"/>
    <w:rsid w:val="00071220"/>
    <w:rsid w:val="00072EC8"/>
    <w:rsid w:val="00076C9C"/>
    <w:rsid w:val="00094636"/>
    <w:rsid w:val="000C257A"/>
    <w:rsid w:val="000C7D79"/>
    <w:rsid w:val="000D6762"/>
    <w:rsid w:val="000E3E04"/>
    <w:rsid w:val="00107B5A"/>
    <w:rsid w:val="001157E3"/>
    <w:rsid w:val="00123D85"/>
    <w:rsid w:val="0014196D"/>
    <w:rsid w:val="00166483"/>
    <w:rsid w:val="0017346F"/>
    <w:rsid w:val="00194B9D"/>
    <w:rsid w:val="00197812"/>
    <w:rsid w:val="001A1211"/>
    <w:rsid w:val="001B4AF3"/>
    <w:rsid w:val="001C7F9A"/>
    <w:rsid w:val="001D5F07"/>
    <w:rsid w:val="001E6C7C"/>
    <w:rsid w:val="001F098C"/>
    <w:rsid w:val="00227756"/>
    <w:rsid w:val="0024062C"/>
    <w:rsid w:val="00243F1B"/>
    <w:rsid w:val="00266137"/>
    <w:rsid w:val="002704BF"/>
    <w:rsid w:val="002725FE"/>
    <w:rsid w:val="00274988"/>
    <w:rsid w:val="00283047"/>
    <w:rsid w:val="002918ED"/>
    <w:rsid w:val="002C2B02"/>
    <w:rsid w:val="002E0D82"/>
    <w:rsid w:val="002E46A0"/>
    <w:rsid w:val="00335961"/>
    <w:rsid w:val="003429D3"/>
    <w:rsid w:val="0035558A"/>
    <w:rsid w:val="00361517"/>
    <w:rsid w:val="00393EFF"/>
    <w:rsid w:val="003960DA"/>
    <w:rsid w:val="003971EC"/>
    <w:rsid w:val="003B0044"/>
    <w:rsid w:val="003B05F0"/>
    <w:rsid w:val="003C0254"/>
    <w:rsid w:val="003C18FB"/>
    <w:rsid w:val="003D1683"/>
    <w:rsid w:val="003E2D18"/>
    <w:rsid w:val="003F2DC8"/>
    <w:rsid w:val="003F3FA3"/>
    <w:rsid w:val="004068F1"/>
    <w:rsid w:val="004174BA"/>
    <w:rsid w:val="004220BF"/>
    <w:rsid w:val="00465126"/>
    <w:rsid w:val="00465520"/>
    <w:rsid w:val="004E16F0"/>
    <w:rsid w:val="004E706F"/>
    <w:rsid w:val="004F4DB3"/>
    <w:rsid w:val="004F629A"/>
    <w:rsid w:val="00534788"/>
    <w:rsid w:val="00560423"/>
    <w:rsid w:val="0057360D"/>
    <w:rsid w:val="005A07B6"/>
    <w:rsid w:val="005B69FA"/>
    <w:rsid w:val="005C7FB4"/>
    <w:rsid w:val="005D1756"/>
    <w:rsid w:val="005D347A"/>
    <w:rsid w:val="005D3DDC"/>
    <w:rsid w:val="00644D90"/>
    <w:rsid w:val="006718B9"/>
    <w:rsid w:val="00680B69"/>
    <w:rsid w:val="00686882"/>
    <w:rsid w:val="0069701B"/>
    <w:rsid w:val="006A71A0"/>
    <w:rsid w:val="006B446A"/>
    <w:rsid w:val="006B698E"/>
    <w:rsid w:val="00703414"/>
    <w:rsid w:val="00713745"/>
    <w:rsid w:val="007309FC"/>
    <w:rsid w:val="00762C20"/>
    <w:rsid w:val="00774C44"/>
    <w:rsid w:val="00781622"/>
    <w:rsid w:val="007973CC"/>
    <w:rsid w:val="007B26B2"/>
    <w:rsid w:val="007B7D86"/>
    <w:rsid w:val="007D54BE"/>
    <w:rsid w:val="007E1E9E"/>
    <w:rsid w:val="007E25FB"/>
    <w:rsid w:val="007E27DE"/>
    <w:rsid w:val="007E2B0B"/>
    <w:rsid w:val="00803AB7"/>
    <w:rsid w:val="008211EF"/>
    <w:rsid w:val="008529AC"/>
    <w:rsid w:val="00865736"/>
    <w:rsid w:val="008E5457"/>
    <w:rsid w:val="008F1E0B"/>
    <w:rsid w:val="009166A6"/>
    <w:rsid w:val="00922832"/>
    <w:rsid w:val="00944A5E"/>
    <w:rsid w:val="00970FD3"/>
    <w:rsid w:val="009778E0"/>
    <w:rsid w:val="009873AC"/>
    <w:rsid w:val="00987C5D"/>
    <w:rsid w:val="00990444"/>
    <w:rsid w:val="00996801"/>
    <w:rsid w:val="00996EDE"/>
    <w:rsid w:val="009A01BA"/>
    <w:rsid w:val="009A4050"/>
    <w:rsid w:val="009B6F7C"/>
    <w:rsid w:val="009E16DB"/>
    <w:rsid w:val="009E2B33"/>
    <w:rsid w:val="00A220EA"/>
    <w:rsid w:val="00A260D1"/>
    <w:rsid w:val="00A31BC8"/>
    <w:rsid w:val="00A31CA6"/>
    <w:rsid w:val="00A622C4"/>
    <w:rsid w:val="00A6486A"/>
    <w:rsid w:val="00A7503A"/>
    <w:rsid w:val="00A80AB4"/>
    <w:rsid w:val="00A90D45"/>
    <w:rsid w:val="00AA164D"/>
    <w:rsid w:val="00AF338D"/>
    <w:rsid w:val="00B0360E"/>
    <w:rsid w:val="00B07862"/>
    <w:rsid w:val="00B25E0B"/>
    <w:rsid w:val="00B345BD"/>
    <w:rsid w:val="00B40700"/>
    <w:rsid w:val="00B4147C"/>
    <w:rsid w:val="00B8766C"/>
    <w:rsid w:val="00B90E72"/>
    <w:rsid w:val="00B921B3"/>
    <w:rsid w:val="00B95875"/>
    <w:rsid w:val="00B9789E"/>
    <w:rsid w:val="00BA18D9"/>
    <w:rsid w:val="00BB1213"/>
    <w:rsid w:val="00BB1D2B"/>
    <w:rsid w:val="00BB29D5"/>
    <w:rsid w:val="00BC2548"/>
    <w:rsid w:val="00BC5A3D"/>
    <w:rsid w:val="00BD70AC"/>
    <w:rsid w:val="00BE0EDD"/>
    <w:rsid w:val="00BE7DA9"/>
    <w:rsid w:val="00BF5E2F"/>
    <w:rsid w:val="00C2478A"/>
    <w:rsid w:val="00C554F2"/>
    <w:rsid w:val="00C73D3F"/>
    <w:rsid w:val="00C958A3"/>
    <w:rsid w:val="00C966D0"/>
    <w:rsid w:val="00CA45A5"/>
    <w:rsid w:val="00CC5126"/>
    <w:rsid w:val="00CD433C"/>
    <w:rsid w:val="00CD6623"/>
    <w:rsid w:val="00D13387"/>
    <w:rsid w:val="00D30AE7"/>
    <w:rsid w:val="00D71B7D"/>
    <w:rsid w:val="00D7476A"/>
    <w:rsid w:val="00D80714"/>
    <w:rsid w:val="00DA0ACD"/>
    <w:rsid w:val="00DC57B3"/>
    <w:rsid w:val="00DC5F4C"/>
    <w:rsid w:val="00DD5992"/>
    <w:rsid w:val="00E16D36"/>
    <w:rsid w:val="00E3660B"/>
    <w:rsid w:val="00E60891"/>
    <w:rsid w:val="00E63063"/>
    <w:rsid w:val="00E72E30"/>
    <w:rsid w:val="00E73A54"/>
    <w:rsid w:val="00E73CAE"/>
    <w:rsid w:val="00E81A04"/>
    <w:rsid w:val="00E93077"/>
    <w:rsid w:val="00E94802"/>
    <w:rsid w:val="00E97856"/>
    <w:rsid w:val="00EA179A"/>
    <w:rsid w:val="00EA2E54"/>
    <w:rsid w:val="00EA4C3A"/>
    <w:rsid w:val="00EA7483"/>
    <w:rsid w:val="00EE281B"/>
    <w:rsid w:val="00EF3B9A"/>
    <w:rsid w:val="00F34C1B"/>
    <w:rsid w:val="00F37CCE"/>
    <w:rsid w:val="00F403B3"/>
    <w:rsid w:val="00F41DB0"/>
    <w:rsid w:val="00F46742"/>
    <w:rsid w:val="00F55E49"/>
    <w:rsid w:val="00F73E79"/>
    <w:rsid w:val="00F818A2"/>
    <w:rsid w:val="00F9577C"/>
    <w:rsid w:val="00FD5279"/>
    <w:rsid w:val="00FE01B7"/>
    <w:rsid w:val="00FF18CF"/>
    <w:rsid w:val="00FF48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9455B8"/>
  <w15:chartTrackingRefBased/>
  <w15:docId w15:val="{F9DEC070-EE17-4147-8E62-DBD940B44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F55E49"/>
    <w:pPr>
      <w:spacing w:after="200" w:line="276" w:lineRule="auto"/>
    </w:pPr>
  </w:style>
  <w:style w:type="paragraph" w:styleId="Cmsor1">
    <w:name w:val="heading 1"/>
    <w:basedOn w:val="Norml"/>
    <w:next w:val="Norml"/>
    <w:link w:val="Cmsor1Char"/>
    <w:uiPriority w:val="9"/>
    <w:qFormat/>
    <w:rsid w:val="001D5F0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4174BA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6868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686882"/>
  </w:style>
  <w:style w:type="paragraph" w:styleId="llb">
    <w:name w:val="footer"/>
    <w:basedOn w:val="Norml"/>
    <w:link w:val="llbChar"/>
    <w:uiPriority w:val="99"/>
    <w:unhideWhenUsed/>
    <w:rsid w:val="006868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686882"/>
  </w:style>
  <w:style w:type="paragraph" w:styleId="Nincstrkz">
    <w:name w:val="No Spacing"/>
    <w:uiPriority w:val="99"/>
    <w:qFormat/>
    <w:rsid w:val="003B0044"/>
    <w:pPr>
      <w:spacing w:after="0" w:line="240" w:lineRule="auto"/>
    </w:p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3B0044"/>
    <w:pPr>
      <w:suppressAutoHyphens/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xmsonormal">
    <w:name w:val="x_msonormal"/>
    <w:basedOn w:val="Norml"/>
    <w:rsid w:val="003B00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3B0044"/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Cmsor2Char">
    <w:name w:val="Címsor 2 Char"/>
    <w:basedOn w:val="Bekezdsalapbettpusa"/>
    <w:link w:val="Cmsor2"/>
    <w:rsid w:val="004174BA"/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paragraph" w:styleId="NormlWeb">
    <w:name w:val="Normal (Web)"/>
    <w:basedOn w:val="Norml"/>
    <w:uiPriority w:val="99"/>
    <w:unhideWhenUsed/>
    <w:rsid w:val="001F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bjegyzetszveg">
    <w:name w:val="footnote text"/>
    <w:basedOn w:val="Norml"/>
    <w:link w:val="LbjegyzetszvegChar"/>
    <w:uiPriority w:val="99"/>
    <w:semiHidden/>
    <w:unhideWhenUsed/>
    <w:rsid w:val="00DD5992"/>
    <w:pPr>
      <w:spacing w:after="0" w:line="240" w:lineRule="auto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DD5992"/>
    <w:rPr>
      <w:sz w:val="20"/>
      <w:szCs w:val="20"/>
    </w:rPr>
  </w:style>
  <w:style w:type="character" w:styleId="Lbjegyzet-hivatkozs">
    <w:name w:val="footnote reference"/>
    <w:basedOn w:val="Bekezdsalapbettpusa"/>
    <w:uiPriority w:val="99"/>
    <w:semiHidden/>
    <w:unhideWhenUsed/>
    <w:rsid w:val="00DD5992"/>
    <w:rPr>
      <w:vertAlign w:val="superscript"/>
    </w:rPr>
  </w:style>
  <w:style w:type="character" w:customStyle="1" w:styleId="Cmsor1Char">
    <w:name w:val="Címsor 1 Char"/>
    <w:basedOn w:val="Bekezdsalapbettpusa"/>
    <w:link w:val="Cmsor1"/>
    <w:uiPriority w:val="9"/>
    <w:rsid w:val="001D5F0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jel">
    <w:name w:val="jel"/>
    <w:basedOn w:val="Bekezdsalapbettpusa"/>
    <w:rsid w:val="00006116"/>
  </w:style>
  <w:style w:type="character" w:styleId="Hiperhivatkozs">
    <w:name w:val="Hyperlink"/>
    <w:basedOn w:val="Bekezdsalapbettpusa"/>
    <w:uiPriority w:val="99"/>
    <w:semiHidden/>
    <w:unhideWhenUsed/>
    <w:rsid w:val="00006116"/>
    <w:rPr>
      <w:color w:val="0000FF"/>
      <w:u w:val="single"/>
    </w:rPr>
  </w:style>
  <w:style w:type="character" w:customStyle="1" w:styleId="szakasz-jel">
    <w:name w:val="szakasz-jel"/>
    <w:basedOn w:val="Bekezdsalapbettpusa"/>
    <w:rsid w:val="0000611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594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8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19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2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5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3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or.njt.hu/onkormanyzati-rendelet/2012-5-SP-1598" TargetMode="External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8</Pages>
  <Words>790</Words>
  <Characters>5451</Characters>
  <Application>Microsoft Office Word</Application>
  <DocSecurity>0</DocSecurity>
  <Lines>45</Lines>
  <Paragraphs>12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30</cp:revision>
  <dcterms:created xsi:type="dcterms:W3CDTF">2025-05-07T07:05:00Z</dcterms:created>
  <dcterms:modified xsi:type="dcterms:W3CDTF">2025-05-09T09:23:00Z</dcterms:modified>
</cp:coreProperties>
</file>